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F19C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附件4：</w:t>
      </w:r>
    </w:p>
    <w:p w14:paraId="38ED52DE">
      <w:pPr>
        <w:jc w:val="center"/>
        <w:rPr>
          <w:rStyle w:val="27"/>
          <w:color w:val="auto"/>
          <w:sz w:val="24"/>
          <w:szCs w:val="24"/>
          <w:highlight w:val="none"/>
          <w:lang w:val="en-US" w:eastAsia="zh-CN" w:bidi="ar"/>
        </w:rPr>
      </w:pPr>
      <w:r>
        <w:rPr>
          <w:rStyle w:val="26"/>
          <w:color w:val="auto"/>
          <w:sz w:val="32"/>
          <w:szCs w:val="32"/>
          <w:highlight w:val="none"/>
          <w:lang w:val="en-US" w:eastAsia="zh-CN" w:bidi="ar"/>
        </w:rPr>
        <w:t>202</w:t>
      </w:r>
      <w:r>
        <w:rPr>
          <w:rStyle w:val="26"/>
          <w:rFonts w:hint="eastAsia"/>
          <w:color w:val="auto"/>
          <w:sz w:val="32"/>
          <w:szCs w:val="32"/>
          <w:highlight w:val="none"/>
          <w:lang w:val="en-US" w:eastAsia="zh-CN" w:bidi="ar"/>
        </w:rPr>
        <w:t>5</w:t>
      </w:r>
      <w:r>
        <w:rPr>
          <w:rStyle w:val="26"/>
          <w:color w:val="auto"/>
          <w:sz w:val="32"/>
          <w:szCs w:val="32"/>
          <w:highlight w:val="none"/>
          <w:lang w:val="en-US" w:eastAsia="zh-CN" w:bidi="ar"/>
        </w:rPr>
        <w:t>年度工会工作先进个人分配表</w:t>
      </w:r>
      <w:r>
        <w:rPr>
          <w:rStyle w:val="27"/>
          <w:color w:val="auto"/>
          <w:sz w:val="24"/>
          <w:szCs w:val="24"/>
          <w:highlight w:val="none"/>
          <w:lang w:val="en-US" w:eastAsia="zh-CN" w:bidi="ar"/>
        </w:rPr>
        <w:t>（截止202</w:t>
      </w:r>
      <w:r>
        <w:rPr>
          <w:rStyle w:val="27"/>
          <w:rFonts w:hint="eastAsia"/>
          <w:color w:val="auto"/>
          <w:sz w:val="24"/>
          <w:szCs w:val="24"/>
          <w:highlight w:val="none"/>
          <w:lang w:val="en-US" w:eastAsia="zh-CN" w:bidi="ar"/>
        </w:rPr>
        <w:t>5</w:t>
      </w:r>
      <w:r>
        <w:rPr>
          <w:rStyle w:val="27"/>
          <w:color w:val="auto"/>
          <w:sz w:val="24"/>
          <w:szCs w:val="24"/>
          <w:highlight w:val="none"/>
          <w:lang w:val="en-US" w:eastAsia="zh-CN" w:bidi="ar"/>
        </w:rPr>
        <w:t>.12）</w:t>
      </w:r>
    </w:p>
    <w:bookmarkEnd w:id="0"/>
    <w:tbl>
      <w:tblPr>
        <w:tblStyle w:val="14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461"/>
        <w:gridCol w:w="1485"/>
        <w:gridCol w:w="1485"/>
      </w:tblGrid>
      <w:tr w14:paraId="41CF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分工会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名额分配</w:t>
            </w:r>
          </w:p>
        </w:tc>
      </w:tr>
      <w:tr w14:paraId="3879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济宁校区机关一分工会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</w:tr>
      <w:tr w14:paraId="6492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济宁校区机关二分工会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  <w:tr w14:paraId="161E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法医学院分工会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 w14:paraId="6A8D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公共卫生学院分工会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7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</w:tr>
      <w:tr w14:paraId="593A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后勤管理处分工会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 w14:paraId="186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护理学院分工会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 w14:paraId="576D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3080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精神卫生学院分工会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</w:tr>
      <w:tr w14:paraId="0788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B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康复医学院分工会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1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 w14:paraId="4A50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 w14:paraId="3A35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临床医学院（附属医院）分工会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</w:tr>
      <w:tr w14:paraId="38E0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医学影像与检验学院分工会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 w14:paraId="4B01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医药工程学院分工会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 w14:paraId="6C90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C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中西医结合学院分工会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F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 w14:paraId="6A4D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</w:tr>
      <w:tr w14:paraId="1F6B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D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日照校区机关分工会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 w14:paraId="421B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3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 w14:paraId="52FC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生命科学学院分工会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 w14:paraId="779F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外国语学院分工会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5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</w:tr>
      <w:tr w14:paraId="3FBE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药学院分工会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  <w:tr w14:paraId="2432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医学信息工程学院分工会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</w:tr>
      <w:tr w14:paraId="6EE5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C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</w:t>
            </w:r>
          </w:p>
        </w:tc>
      </w:tr>
    </w:tbl>
    <w:p w14:paraId="7A118C99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290B">
    <w:pPr>
      <w:pStyle w:val="8"/>
      <w:ind w:left="52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CD0F32E">
    <w:pPr>
      <w:pStyle w:val="8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78D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0E0A53"/>
    <w:rsid w:val="000E7845"/>
    <w:rsid w:val="001B3AB3"/>
    <w:rsid w:val="001D7B29"/>
    <w:rsid w:val="0029138F"/>
    <w:rsid w:val="002D475A"/>
    <w:rsid w:val="00354D31"/>
    <w:rsid w:val="00373252"/>
    <w:rsid w:val="00376296"/>
    <w:rsid w:val="003C550F"/>
    <w:rsid w:val="005055FD"/>
    <w:rsid w:val="005132CB"/>
    <w:rsid w:val="0055546B"/>
    <w:rsid w:val="00625B3F"/>
    <w:rsid w:val="006B7F85"/>
    <w:rsid w:val="00743F3D"/>
    <w:rsid w:val="007B58CC"/>
    <w:rsid w:val="00892F5C"/>
    <w:rsid w:val="00A24DBE"/>
    <w:rsid w:val="00AF3F24"/>
    <w:rsid w:val="00BD6B79"/>
    <w:rsid w:val="00CA31B8"/>
    <w:rsid w:val="00CE0744"/>
    <w:rsid w:val="00CF3FA8"/>
    <w:rsid w:val="00D42323"/>
    <w:rsid w:val="00D835E7"/>
    <w:rsid w:val="00DA7F78"/>
    <w:rsid w:val="00E56D5F"/>
    <w:rsid w:val="00F658C0"/>
    <w:rsid w:val="00FA6813"/>
    <w:rsid w:val="00FF75FD"/>
    <w:rsid w:val="06C732E6"/>
    <w:rsid w:val="08A46F1A"/>
    <w:rsid w:val="0B3123AC"/>
    <w:rsid w:val="0C5947CB"/>
    <w:rsid w:val="0D1558FA"/>
    <w:rsid w:val="0D9C65B9"/>
    <w:rsid w:val="104314CD"/>
    <w:rsid w:val="14B27FD5"/>
    <w:rsid w:val="18F64369"/>
    <w:rsid w:val="1ACC54B1"/>
    <w:rsid w:val="1FE14F51"/>
    <w:rsid w:val="22720422"/>
    <w:rsid w:val="27376CBA"/>
    <w:rsid w:val="341E6EF1"/>
    <w:rsid w:val="396C2B2D"/>
    <w:rsid w:val="3A4B439C"/>
    <w:rsid w:val="40A134F4"/>
    <w:rsid w:val="4E1A4EAE"/>
    <w:rsid w:val="536777D9"/>
    <w:rsid w:val="65B50AE7"/>
    <w:rsid w:val="6AFD0A11"/>
    <w:rsid w:val="743A30CF"/>
    <w:rsid w:val="78633B63"/>
    <w:rsid w:val="7B16214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Calibri" w:hAnsi="Calibri"/>
      <w:kern w:val="0"/>
    </w:rPr>
  </w:style>
  <w:style w:type="paragraph" w:styleId="7">
    <w:name w:val="Body Text First Indent"/>
    <w:basedOn w:val="4"/>
    <w:autoRedefine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3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3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15"/>
    <w:basedOn w:val="15"/>
    <w:qFormat/>
    <w:uiPriority w:val="0"/>
  </w:style>
  <w:style w:type="paragraph" w:customStyle="1" w:styleId="1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01"/>
    <w:basedOn w:val="15"/>
    <w:autoRedefine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25">
    <w:name w:val="font41"/>
    <w:basedOn w:val="15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3782</Words>
  <Characters>3866</Characters>
  <Lines>38</Lines>
  <Paragraphs>10</Paragraphs>
  <TotalTime>22</TotalTime>
  <ScaleCrop>false</ScaleCrop>
  <LinksUpToDate>false</LinksUpToDate>
  <CharactersWithSpaces>3939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2023-12-22T07:56:00Z</cp:lastPrinted>
  <dcterms:modified xsi:type="dcterms:W3CDTF">2026-01-08T00:50:20Z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A7494FF523024CDF9F0DE435D5B61AAA_13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